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3236661" w:rsidR="0024773C" w:rsidRPr="00E169BB" w:rsidRDefault="002A50A0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50A0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10 кВ с установкой ЛР 10 кВ и ПУ 10 кВ для электроснабжения складского помещения по адресу: Пермский край, м.о. Пермский, село Култаево, кадастровый номер земельного участка: 59:32:3980009:12196 (4500101124)»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07988FD" w14:textId="0B8D2C69" w:rsidR="005E72E6" w:rsidRDefault="00E169BB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2A50A0">
        <w:rPr>
          <w:rFonts w:ascii="Times New Roman" w:hAnsi="Times New Roman"/>
          <w:bCs/>
          <w:sz w:val="28"/>
          <w:szCs w:val="28"/>
        </w:rPr>
        <w:t>398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2A50A0">
        <w:rPr>
          <w:rFonts w:ascii="Times New Roman" w:hAnsi="Times New Roman"/>
          <w:bCs/>
          <w:sz w:val="28"/>
          <w:szCs w:val="28"/>
        </w:rPr>
        <w:t>9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2A50A0">
        <w:rPr>
          <w:rFonts w:ascii="Times New Roman" w:hAnsi="Times New Roman"/>
          <w:bCs/>
          <w:sz w:val="28"/>
          <w:szCs w:val="28"/>
        </w:rPr>
        <w:t>1017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5E72E6">
        <w:rPr>
          <w:rFonts w:ascii="Times New Roman" w:hAnsi="Times New Roman"/>
          <w:bCs/>
          <w:sz w:val="28"/>
          <w:szCs w:val="28"/>
        </w:rPr>
        <w:t>26</w:t>
      </w:r>
      <w:r w:rsidR="002676FD">
        <w:rPr>
          <w:rFonts w:ascii="Times New Roman" w:hAnsi="Times New Roman"/>
          <w:bCs/>
          <w:sz w:val="28"/>
          <w:szCs w:val="28"/>
        </w:rPr>
        <w:t>8</w:t>
      </w:r>
      <w:r w:rsidR="00157B6A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4525E">
        <w:rPr>
          <w:rFonts w:ascii="Times New Roman" w:hAnsi="Times New Roman"/>
          <w:bCs/>
          <w:sz w:val="28"/>
          <w:szCs w:val="28"/>
        </w:rPr>
        <w:t xml:space="preserve"> </w:t>
      </w:r>
      <w:r w:rsidR="0034525E" w:rsidRPr="0034525E">
        <w:rPr>
          <w:rFonts w:ascii="Times New Roman" w:hAnsi="Times New Roman"/>
          <w:bCs/>
          <w:sz w:val="28"/>
          <w:szCs w:val="28"/>
        </w:rPr>
        <w:t>край Пермский, р-н Пермский, пос Култаевское, примерно в 1</w:t>
      </w:r>
      <w:r w:rsidR="0034525E">
        <w:rPr>
          <w:rFonts w:ascii="Times New Roman" w:hAnsi="Times New Roman"/>
          <w:bCs/>
          <w:sz w:val="28"/>
          <w:szCs w:val="28"/>
        </w:rPr>
        <w:t>,</w:t>
      </w:r>
      <w:r w:rsidR="0034525E" w:rsidRPr="0034525E">
        <w:rPr>
          <w:rFonts w:ascii="Times New Roman" w:hAnsi="Times New Roman"/>
          <w:bCs/>
          <w:sz w:val="28"/>
          <w:szCs w:val="28"/>
        </w:rPr>
        <w:t>150 км по направлению на северо-восток от</w:t>
      </w:r>
      <w:r w:rsidR="0034525E">
        <w:rPr>
          <w:rFonts w:ascii="Times New Roman" w:hAnsi="Times New Roman"/>
          <w:bCs/>
          <w:sz w:val="28"/>
          <w:szCs w:val="28"/>
        </w:rPr>
        <w:t xml:space="preserve"> </w:t>
      </w:r>
      <w:r w:rsidR="0034525E" w:rsidRPr="0034525E">
        <w:rPr>
          <w:rFonts w:ascii="Times New Roman" w:hAnsi="Times New Roman"/>
          <w:bCs/>
          <w:sz w:val="28"/>
          <w:szCs w:val="28"/>
        </w:rPr>
        <w:t>д. Мокин</w:t>
      </w:r>
      <w:r w:rsidR="0034525E">
        <w:rPr>
          <w:rFonts w:ascii="Times New Roman" w:hAnsi="Times New Roman"/>
          <w:bCs/>
          <w:sz w:val="28"/>
          <w:szCs w:val="28"/>
        </w:rPr>
        <w:t>о;</w:t>
      </w:r>
    </w:p>
    <w:p w14:paraId="781DA922" w14:textId="3483FB7C" w:rsidR="0024773C" w:rsidRDefault="005E72E6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101</w:t>
      </w:r>
      <w:r>
        <w:rPr>
          <w:rFonts w:ascii="Times New Roman" w:hAnsi="Times New Roman"/>
          <w:bCs/>
          <w:sz w:val="28"/>
          <w:szCs w:val="28"/>
        </w:rPr>
        <w:t>8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(2</w:t>
      </w:r>
      <w:r>
        <w:rPr>
          <w:rFonts w:ascii="Times New Roman" w:hAnsi="Times New Roman"/>
          <w:bCs/>
          <w:sz w:val="28"/>
          <w:szCs w:val="28"/>
        </w:rPr>
        <w:t>77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BF3219">
        <w:rPr>
          <w:rFonts w:ascii="Times New Roman" w:hAnsi="Times New Roman"/>
          <w:bCs/>
          <w:sz w:val="28"/>
          <w:szCs w:val="28"/>
        </w:rPr>
        <w:t xml:space="preserve"> </w:t>
      </w:r>
      <w:r w:rsidR="00824DAA" w:rsidRPr="00824DAA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д. Мокино</w:t>
      </w:r>
      <w:r w:rsidR="00BA3D0C">
        <w:rPr>
          <w:rFonts w:ascii="Times New Roman" w:hAnsi="Times New Roman"/>
          <w:bCs/>
          <w:sz w:val="28"/>
          <w:szCs w:val="28"/>
        </w:rPr>
        <w:t>;</w:t>
      </w:r>
    </w:p>
    <w:p w14:paraId="1C47F076" w14:textId="3AD4E7CB" w:rsidR="005E72E6" w:rsidRDefault="005E72E6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3419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BA3D0C">
        <w:rPr>
          <w:rFonts w:ascii="Times New Roman" w:hAnsi="Times New Roman"/>
          <w:bCs/>
          <w:sz w:val="28"/>
          <w:szCs w:val="28"/>
        </w:rPr>
        <w:t xml:space="preserve"> </w:t>
      </w:r>
      <w:r w:rsidR="00BA3D0C" w:rsidRPr="00BA3D0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1 км южнее с.</w:t>
      </w:r>
      <w:r w:rsidR="00BA3D0C">
        <w:rPr>
          <w:rFonts w:ascii="Times New Roman" w:hAnsi="Times New Roman"/>
          <w:bCs/>
          <w:sz w:val="28"/>
          <w:szCs w:val="28"/>
        </w:rPr>
        <w:t xml:space="preserve"> </w:t>
      </w:r>
      <w:r w:rsidR="00BA3D0C" w:rsidRPr="00BA3D0C">
        <w:rPr>
          <w:rFonts w:ascii="Times New Roman" w:hAnsi="Times New Roman"/>
          <w:bCs/>
          <w:sz w:val="28"/>
          <w:szCs w:val="28"/>
        </w:rPr>
        <w:t>Култаево</w:t>
      </w:r>
      <w:r w:rsidR="00BA3D0C">
        <w:rPr>
          <w:rFonts w:ascii="Times New Roman" w:hAnsi="Times New Roman"/>
          <w:bCs/>
          <w:sz w:val="28"/>
          <w:szCs w:val="28"/>
        </w:rPr>
        <w:t>;</w:t>
      </w:r>
    </w:p>
    <w:p w14:paraId="1638A580" w14:textId="598E3995" w:rsidR="005E72E6" w:rsidRDefault="005E72E6" w:rsidP="00BA3D0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>612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130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BA3D0C">
        <w:rPr>
          <w:rFonts w:ascii="Times New Roman" w:hAnsi="Times New Roman"/>
          <w:bCs/>
          <w:sz w:val="28"/>
          <w:szCs w:val="28"/>
        </w:rPr>
        <w:t xml:space="preserve"> </w:t>
      </w:r>
      <w:r w:rsidR="00BA3D0C" w:rsidRPr="00BA3D0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Култаевское с/пос., в 1,01 км</w:t>
      </w:r>
      <w:r w:rsidR="00BA3D0C">
        <w:rPr>
          <w:rFonts w:ascii="Times New Roman" w:hAnsi="Times New Roman"/>
          <w:bCs/>
          <w:sz w:val="28"/>
          <w:szCs w:val="28"/>
        </w:rPr>
        <w:t xml:space="preserve"> </w:t>
      </w:r>
      <w:r w:rsidR="00BA3D0C" w:rsidRPr="00BA3D0C">
        <w:rPr>
          <w:rFonts w:ascii="Times New Roman" w:hAnsi="Times New Roman"/>
          <w:bCs/>
          <w:sz w:val="28"/>
          <w:szCs w:val="28"/>
        </w:rPr>
        <w:t>южнее с. Култаево</w:t>
      </w:r>
      <w:r w:rsidR="00BA3D0C">
        <w:rPr>
          <w:rFonts w:ascii="Times New Roman" w:hAnsi="Times New Roman"/>
          <w:bCs/>
          <w:sz w:val="28"/>
          <w:szCs w:val="28"/>
        </w:rPr>
        <w:t>;</w:t>
      </w:r>
    </w:p>
    <w:p w14:paraId="111EFDF7" w14:textId="54CFA9B1" w:rsidR="005E72E6" w:rsidRDefault="005E72E6" w:rsidP="00D932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1061</w:t>
      </w:r>
      <w:r w:rsidR="00506C18">
        <w:rPr>
          <w:rFonts w:ascii="Times New Roman" w:hAnsi="Times New Roman"/>
          <w:bCs/>
          <w:sz w:val="28"/>
          <w:szCs w:val="28"/>
        </w:rPr>
        <w:t>3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506C18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D932AD">
        <w:rPr>
          <w:rFonts w:ascii="Times New Roman" w:hAnsi="Times New Roman"/>
          <w:bCs/>
          <w:sz w:val="28"/>
          <w:szCs w:val="28"/>
        </w:rPr>
        <w:t xml:space="preserve"> </w:t>
      </w:r>
      <w:r w:rsidR="00D932AD" w:rsidRPr="00D932A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Култаевское с/пос., в 1,01 км</w:t>
      </w:r>
      <w:r w:rsidR="00D932AD">
        <w:rPr>
          <w:rFonts w:ascii="Times New Roman" w:hAnsi="Times New Roman"/>
          <w:bCs/>
          <w:sz w:val="28"/>
          <w:szCs w:val="28"/>
        </w:rPr>
        <w:t xml:space="preserve"> </w:t>
      </w:r>
      <w:r w:rsidR="00D932AD" w:rsidRPr="00D932AD">
        <w:rPr>
          <w:rFonts w:ascii="Times New Roman" w:hAnsi="Times New Roman"/>
          <w:bCs/>
          <w:sz w:val="28"/>
          <w:szCs w:val="28"/>
        </w:rPr>
        <w:t>южнее с. Култаево</w:t>
      </w:r>
      <w:r w:rsidR="00D932AD">
        <w:rPr>
          <w:rFonts w:ascii="Times New Roman" w:hAnsi="Times New Roman"/>
          <w:bCs/>
          <w:sz w:val="28"/>
          <w:szCs w:val="28"/>
        </w:rPr>
        <w:t>;</w:t>
      </w:r>
    </w:p>
    <w:p w14:paraId="7E52A8FF" w14:textId="529844BA" w:rsidR="00506C18" w:rsidRDefault="00506C18" w:rsidP="00506C1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2198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2271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D932AD">
        <w:rPr>
          <w:rFonts w:ascii="Times New Roman" w:hAnsi="Times New Roman"/>
          <w:bCs/>
          <w:sz w:val="28"/>
          <w:szCs w:val="28"/>
        </w:rPr>
        <w:t xml:space="preserve"> </w:t>
      </w:r>
      <w:r w:rsidR="00D932AD" w:rsidRPr="00D932A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Култаево</w:t>
      </w:r>
      <w:r w:rsidR="00302A24">
        <w:rPr>
          <w:rFonts w:ascii="Times New Roman" w:hAnsi="Times New Roman"/>
          <w:bCs/>
          <w:sz w:val="28"/>
          <w:szCs w:val="28"/>
        </w:rPr>
        <w:t>;</w:t>
      </w:r>
    </w:p>
    <w:p w14:paraId="704331D5" w14:textId="4C3F24BF" w:rsidR="002A50A0" w:rsidRDefault="00506C18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59:32:3980009 (607 кв.м),</w:t>
      </w:r>
    </w:p>
    <w:p w14:paraId="6981E8FF" w14:textId="224A7C13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A50A0">
        <w:rPr>
          <w:rFonts w:ascii="Times New Roman" w:hAnsi="Times New Roman"/>
          <w:bCs/>
          <w:sz w:val="28"/>
          <w:szCs w:val="28"/>
        </w:rPr>
        <w:t>3597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2024-10-04T13:32:00Z</dcterms:created>
  <dcterms:modified xsi:type="dcterms:W3CDTF">2025-04-23T06:21:00Z</dcterms:modified>
</cp:coreProperties>
</file>